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883E" w14:textId="77777777" w:rsidR="00436625" w:rsidRPr="00436625" w:rsidRDefault="00436625" w:rsidP="00436625">
      <w:pPr>
        <w:jc w:val="center"/>
      </w:pPr>
    </w:p>
    <w:p w14:paraId="5ACE7B21" w14:textId="788DE66F" w:rsidR="00436625" w:rsidRPr="00436625" w:rsidRDefault="00436625" w:rsidP="00436625">
      <w:pPr>
        <w:jc w:val="center"/>
        <w:rPr>
          <w:b/>
          <w:bCs/>
        </w:rPr>
      </w:pPr>
      <w:r w:rsidRPr="00436625">
        <w:rPr>
          <w:b/>
          <w:bCs/>
        </w:rPr>
        <w:t xml:space="preserve">Burns Night </w:t>
      </w:r>
      <w:r>
        <w:rPr>
          <w:b/>
          <w:bCs/>
        </w:rPr>
        <w:t xml:space="preserve">Supper </w:t>
      </w:r>
      <w:r w:rsidRPr="00436625">
        <w:rPr>
          <w:b/>
          <w:bCs/>
        </w:rPr>
        <w:t>2026</w:t>
      </w:r>
    </w:p>
    <w:p w14:paraId="3E567B34" w14:textId="617E9C63" w:rsidR="00436625" w:rsidRPr="00436625" w:rsidRDefault="00436625" w:rsidP="00436625">
      <w:pPr>
        <w:jc w:val="center"/>
      </w:pPr>
    </w:p>
    <w:p w14:paraId="16C1480B" w14:textId="77777777" w:rsidR="00436625" w:rsidRPr="00436625" w:rsidRDefault="00436625" w:rsidP="00436625">
      <w:pPr>
        <w:jc w:val="center"/>
      </w:pPr>
      <w:proofErr w:type="spellStart"/>
      <w:r w:rsidRPr="00436625">
        <w:rPr>
          <w:i/>
          <w:iCs/>
        </w:rPr>
        <w:t>Nyetimber</w:t>
      </w:r>
      <w:proofErr w:type="spellEnd"/>
      <w:r w:rsidRPr="00436625">
        <w:rPr>
          <w:i/>
          <w:iCs/>
        </w:rPr>
        <w:t>, Classic Cuvee, West Sussex, England NV</w:t>
      </w:r>
    </w:p>
    <w:p w14:paraId="0FF592C9" w14:textId="51425E6D" w:rsidR="00436625" w:rsidRPr="00436625" w:rsidRDefault="00436625" w:rsidP="00436625">
      <w:pPr>
        <w:jc w:val="center"/>
      </w:pPr>
    </w:p>
    <w:p w14:paraId="5B0CD2C1" w14:textId="77777777" w:rsidR="00436625" w:rsidRPr="00436625" w:rsidRDefault="00436625" w:rsidP="00436625">
      <w:pPr>
        <w:jc w:val="center"/>
      </w:pPr>
      <w:r w:rsidRPr="00436625">
        <w:t>White</w:t>
      </w:r>
    </w:p>
    <w:p w14:paraId="15FE16A0" w14:textId="7A2D5AFA" w:rsidR="00436625" w:rsidRPr="00436625" w:rsidRDefault="00436625" w:rsidP="00436625">
      <w:pPr>
        <w:jc w:val="center"/>
      </w:pPr>
    </w:p>
    <w:p w14:paraId="4FB6A9CD" w14:textId="77777777" w:rsidR="00436625" w:rsidRPr="00436625" w:rsidRDefault="00436625" w:rsidP="00436625">
      <w:pPr>
        <w:jc w:val="center"/>
      </w:pPr>
      <w:r w:rsidRPr="00436625">
        <w:rPr>
          <w:i/>
          <w:iCs/>
        </w:rPr>
        <w:t xml:space="preserve">Cave de </w:t>
      </w:r>
      <w:proofErr w:type="spellStart"/>
      <w:r w:rsidRPr="00436625">
        <w:rPr>
          <w:i/>
          <w:iCs/>
        </w:rPr>
        <w:t>Lugny</w:t>
      </w:r>
      <w:proofErr w:type="spellEnd"/>
      <w:r w:rsidRPr="00436625">
        <w:rPr>
          <w:i/>
          <w:iCs/>
        </w:rPr>
        <w:t>, Les Coteaux des Anges, Mâcon-</w:t>
      </w:r>
      <w:proofErr w:type="spellStart"/>
      <w:r w:rsidRPr="00436625">
        <w:rPr>
          <w:i/>
          <w:iCs/>
        </w:rPr>
        <w:t>Lugny</w:t>
      </w:r>
      <w:proofErr w:type="spellEnd"/>
      <w:r w:rsidRPr="00436625">
        <w:rPr>
          <w:i/>
          <w:iCs/>
        </w:rPr>
        <w:t>, Bourgogne 2023</w:t>
      </w:r>
    </w:p>
    <w:p w14:paraId="2D9D07B9" w14:textId="390831CA" w:rsidR="00436625" w:rsidRPr="00436625" w:rsidRDefault="00436625" w:rsidP="00436625">
      <w:pPr>
        <w:jc w:val="center"/>
      </w:pPr>
    </w:p>
    <w:p w14:paraId="7C3E0D69" w14:textId="77777777" w:rsidR="00436625" w:rsidRPr="00436625" w:rsidRDefault="00436625" w:rsidP="00436625">
      <w:pPr>
        <w:jc w:val="center"/>
      </w:pPr>
      <w:r w:rsidRPr="00436625">
        <w:t>Whisky</w:t>
      </w:r>
    </w:p>
    <w:p w14:paraId="739560BD" w14:textId="0A6AEDB9" w:rsidR="00436625" w:rsidRPr="00436625" w:rsidRDefault="00436625" w:rsidP="00436625">
      <w:pPr>
        <w:jc w:val="center"/>
      </w:pPr>
    </w:p>
    <w:p w14:paraId="44AD2C92" w14:textId="77777777" w:rsidR="00436625" w:rsidRPr="00436625" w:rsidRDefault="00436625" w:rsidP="00436625">
      <w:pPr>
        <w:jc w:val="center"/>
      </w:pPr>
      <w:r w:rsidRPr="00436625">
        <w:rPr>
          <w:i/>
          <w:iCs/>
        </w:rPr>
        <w:t xml:space="preserve">Glenfiddich </w:t>
      </w:r>
      <w:proofErr w:type="gramStart"/>
      <w:r w:rsidRPr="00436625">
        <w:rPr>
          <w:i/>
          <w:iCs/>
        </w:rPr>
        <w:t>12 Year Old</w:t>
      </w:r>
      <w:proofErr w:type="gramEnd"/>
      <w:r w:rsidRPr="00436625">
        <w:rPr>
          <w:i/>
          <w:iCs/>
        </w:rPr>
        <w:t>, Speyside</w:t>
      </w:r>
    </w:p>
    <w:p w14:paraId="4293A4E5" w14:textId="432E95CB" w:rsidR="00436625" w:rsidRPr="00436625" w:rsidRDefault="00436625" w:rsidP="00436625">
      <w:pPr>
        <w:jc w:val="center"/>
      </w:pPr>
    </w:p>
    <w:p w14:paraId="3529C673" w14:textId="77777777" w:rsidR="00436625" w:rsidRPr="00436625" w:rsidRDefault="00436625" w:rsidP="00436625">
      <w:pPr>
        <w:jc w:val="center"/>
      </w:pPr>
      <w:r w:rsidRPr="00436625">
        <w:t>Red</w:t>
      </w:r>
    </w:p>
    <w:p w14:paraId="1EAEFAC7" w14:textId="6D356070" w:rsidR="00436625" w:rsidRPr="00436625" w:rsidRDefault="00436625" w:rsidP="00436625">
      <w:pPr>
        <w:jc w:val="center"/>
      </w:pPr>
    </w:p>
    <w:p w14:paraId="39D76555" w14:textId="77777777" w:rsidR="00436625" w:rsidRPr="00436625" w:rsidRDefault="00436625" w:rsidP="00436625">
      <w:pPr>
        <w:jc w:val="center"/>
      </w:pPr>
      <w:r w:rsidRPr="00436625">
        <w:rPr>
          <w:i/>
          <w:iCs/>
        </w:rPr>
        <w:t>Famille Perrin, Peyre Blanche, Carianne 2023</w:t>
      </w:r>
    </w:p>
    <w:p w14:paraId="17573AD5" w14:textId="33C1A4C5" w:rsidR="00436625" w:rsidRPr="00436625" w:rsidRDefault="00436625" w:rsidP="00436625">
      <w:pPr>
        <w:jc w:val="center"/>
      </w:pPr>
    </w:p>
    <w:p w14:paraId="0878C5C3" w14:textId="77777777" w:rsidR="00436625" w:rsidRPr="00436625" w:rsidRDefault="00436625" w:rsidP="00436625">
      <w:pPr>
        <w:jc w:val="center"/>
      </w:pPr>
      <w:r w:rsidRPr="00436625">
        <w:t>Port</w:t>
      </w:r>
    </w:p>
    <w:p w14:paraId="1C478F27" w14:textId="26DAEB9D" w:rsidR="00436625" w:rsidRPr="00436625" w:rsidRDefault="00436625" w:rsidP="00436625">
      <w:pPr>
        <w:jc w:val="center"/>
      </w:pPr>
    </w:p>
    <w:p w14:paraId="004B7F53" w14:textId="77777777" w:rsidR="00436625" w:rsidRPr="00436625" w:rsidRDefault="00436625" w:rsidP="00436625">
      <w:pPr>
        <w:jc w:val="center"/>
      </w:pPr>
      <w:r w:rsidRPr="00436625">
        <w:rPr>
          <w:i/>
          <w:iCs/>
        </w:rPr>
        <w:t>Taylor’s Late Bottled Vintage Port 2020</w:t>
      </w:r>
    </w:p>
    <w:p w14:paraId="6B603072" w14:textId="77777777" w:rsidR="00436625" w:rsidRPr="00436625" w:rsidRDefault="00436625" w:rsidP="00436625">
      <w:r w:rsidRPr="00436625">
        <w:rPr>
          <w:i/>
          <w:iCs/>
        </w:rPr>
        <w:br/>
      </w:r>
    </w:p>
    <w:p w14:paraId="1EB6DB6C" w14:textId="77777777" w:rsidR="000C2CF7" w:rsidRDefault="000C2CF7" w:rsidP="00436625">
      <w:pPr>
        <w:jc w:val="center"/>
      </w:pPr>
    </w:p>
    <w:sectPr w:rsidR="000C2C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25"/>
    <w:rsid w:val="000C2CF7"/>
    <w:rsid w:val="002E0934"/>
    <w:rsid w:val="00436625"/>
    <w:rsid w:val="0080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550C8"/>
  <w15:chartTrackingRefBased/>
  <w15:docId w15:val="{5237DEFF-62A0-48EE-BC84-59842B09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6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6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6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6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6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6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252</Characters>
  <Application>Microsoft Office Word</Application>
  <DocSecurity>0</DocSecurity>
  <Lines>25</Lines>
  <Paragraphs>12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Beeching</dc:creator>
  <cp:keywords/>
  <dc:description/>
  <cp:lastModifiedBy>Nicholas Beeching</cp:lastModifiedBy>
  <cp:revision>1</cp:revision>
  <dcterms:created xsi:type="dcterms:W3CDTF">2026-02-07T08:09:00Z</dcterms:created>
  <dcterms:modified xsi:type="dcterms:W3CDTF">2026-02-07T08:11:00Z</dcterms:modified>
</cp:coreProperties>
</file>